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31400F" w:rsidRPr="00CF4EDE" w:rsidTr="000D1EA4">
        <w:trPr>
          <w:jc w:val="right"/>
        </w:trPr>
        <w:tc>
          <w:tcPr>
            <w:tcW w:w="6598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00F" w:rsidRPr="00CF4EDE" w:rsidTr="000D1EA4">
        <w:trPr>
          <w:jc w:val="right"/>
        </w:trPr>
        <w:tc>
          <w:tcPr>
            <w:tcW w:w="6598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31400F" w:rsidRPr="00CF4EDE" w:rsidTr="000D1EA4">
        <w:trPr>
          <w:jc w:val="right"/>
        </w:trPr>
        <w:tc>
          <w:tcPr>
            <w:tcW w:w="6598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преподаватель детской школы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31400F" w:rsidRPr="00772091" w:rsidRDefault="0031400F" w:rsidP="0031400F">
      <w:pPr>
        <w:widowControl w:val="0"/>
        <w:autoSpaceDE w:val="0"/>
        <w:autoSpaceDN w:val="0"/>
        <w:spacing w:after="0" w:line="24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400F" w:rsidRDefault="0031400F" w:rsidP="0031400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СВЕДЕНИЯ</w:t>
      </w:r>
    </w:p>
    <w:p w:rsidR="0031400F" w:rsidRPr="00706070" w:rsidRDefault="0031400F" w:rsidP="0031400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конкурсных материалах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преподавателя – победителя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Pr="0050235E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тура 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Общероссийского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«Лучший преподава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тель детской школы искусств»</w:t>
      </w:r>
    </w:p>
    <w:p w:rsidR="0031400F" w:rsidRPr="00056E35" w:rsidRDefault="0031400F" w:rsidP="0031400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40"/>
        </w:rPr>
      </w:pPr>
      <w:r w:rsidRPr="00056E35">
        <w:rPr>
          <w:rFonts w:ascii="Times New Roman" w:eastAsia="Times New Roman" w:hAnsi="Times New Roman" w:cs="Times New Roman"/>
          <w:bCs/>
          <w:sz w:val="28"/>
          <w:szCs w:val="40"/>
        </w:rPr>
        <w:t>___________________________________________</w:t>
      </w:r>
    </w:p>
    <w:p w:rsidR="0031400F" w:rsidRPr="00056E35" w:rsidRDefault="0031400F" w:rsidP="0031400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Cs/>
          <w:i/>
        </w:rPr>
      </w:pPr>
      <w:r w:rsidRPr="00056E35">
        <w:rPr>
          <w:rFonts w:ascii="Times New Roman" w:eastAsia="Times New Roman" w:hAnsi="Times New Roman" w:cs="Times New Roman"/>
          <w:bCs/>
          <w:i/>
        </w:rPr>
        <w:t>(наименование субъекта Российской Федерации)</w:t>
      </w:r>
    </w:p>
    <w:p w:rsidR="0031400F" w:rsidRPr="00056E35" w:rsidRDefault="0031400F" w:rsidP="0031400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0"/>
      </w:tblGrid>
      <w:tr w:rsidR="0031400F" w:rsidRPr="00AF57D8" w:rsidTr="000D1EA4">
        <w:tc>
          <w:tcPr>
            <w:tcW w:w="9627" w:type="dxa"/>
            <w:gridSpan w:val="2"/>
          </w:tcPr>
          <w:p w:rsidR="0031400F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400F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преподавателе</w:t>
            </w:r>
          </w:p>
          <w:p w:rsidR="0031400F" w:rsidRPr="00BD1D63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– победителя I тура Конкурса (</w:t>
            </w: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преподавателя – полное наименование ДШИ 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искусства, учебный предмет</w:t>
            </w:r>
          </w:p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музыкантов – с указанием музыкального инструмента)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сервис облачного хранения данных 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(полный пакет конкурсных материалов согласно разделу I приложения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Положению)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видеозапись открытого урока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видеозапись «Мой лучший ученик»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9627" w:type="dxa"/>
            <w:gridSpan w:val="2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для организации открытого урока (II тур)</w:t>
            </w:r>
          </w:p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360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 образовательная программа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предмет, музыкальный инструмент </w:t>
            </w: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учащегося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), год(ы) обучения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0F" w:rsidRPr="00AF57D8" w:rsidTr="000D1EA4">
        <w:tc>
          <w:tcPr>
            <w:tcW w:w="4957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для организации урока</w:t>
            </w:r>
          </w:p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E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техническое оснащение, пожелания к продолжительности урока, учащимся и т.д.)</w:t>
            </w:r>
          </w:p>
        </w:tc>
        <w:tc>
          <w:tcPr>
            <w:tcW w:w="4670" w:type="dxa"/>
          </w:tcPr>
          <w:p w:rsidR="0031400F" w:rsidRPr="00056E35" w:rsidRDefault="0031400F" w:rsidP="000D1EA4">
            <w:pPr>
              <w:widowControl w:val="0"/>
              <w:autoSpaceDE w:val="0"/>
              <w:autoSpaceDN w:val="0"/>
              <w:spacing w:before="60" w:after="60" w:line="276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456"/>
        <w:gridCol w:w="1301"/>
      </w:tblGrid>
      <w:tr w:rsidR="0031400F" w:rsidRPr="003667DF" w:rsidTr="0031400F">
        <w:trPr>
          <w:trHeight w:val="921"/>
        </w:trPr>
        <w:tc>
          <w:tcPr>
            <w:tcW w:w="6117" w:type="dxa"/>
          </w:tcPr>
          <w:p w:rsidR="0031400F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ответственного лица органа исполнительной власти субъекта Российской Федерации в области культуры</w:t>
            </w:r>
          </w:p>
        </w:tc>
        <w:tc>
          <w:tcPr>
            <w:tcW w:w="2434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1302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00F" w:rsidRPr="006338F3" w:rsidRDefault="0031400F" w:rsidP="000D1EA4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00F" w:rsidRPr="006338F3" w:rsidRDefault="0031400F" w:rsidP="000D1EA4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400F" w:rsidRPr="003667DF" w:rsidTr="0031400F">
        <w:trPr>
          <w:trHeight w:val="392"/>
        </w:trPr>
        <w:tc>
          <w:tcPr>
            <w:tcW w:w="6117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31400F" w:rsidRPr="006338F3" w:rsidRDefault="0031400F" w:rsidP="000D1EA4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302" w:type="dxa"/>
          </w:tcPr>
          <w:p w:rsidR="0031400F" w:rsidRPr="006338F3" w:rsidRDefault="0031400F" w:rsidP="000D1EA4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90E3F" w:rsidRDefault="00290E3F" w:rsidP="0031400F">
      <w:pPr>
        <w:spacing w:line="240" w:lineRule="auto"/>
        <w:contextualSpacing/>
        <w:rPr>
          <w:rFonts w:ascii="Times New Roman" w:hAnsi="Times New Roman" w:cs="Times New Roman"/>
        </w:rPr>
        <w:sectPr w:rsidR="00290E3F" w:rsidSect="009D42DE">
          <w:headerReference w:type="default" r:id="rId4"/>
          <w:pgSz w:w="11906" w:h="16838"/>
          <w:pgMar w:top="1134" w:right="851" w:bottom="425" w:left="1418" w:header="709" w:footer="709" w:gutter="0"/>
          <w:cols w:space="708"/>
          <w:docGrid w:linePitch="360"/>
        </w:sectPr>
      </w:pPr>
    </w:p>
    <w:p w:rsidR="008C22E3" w:rsidRDefault="008C22E3" w:rsidP="00290E3F">
      <w:bookmarkStart w:id="0" w:name="_GoBack"/>
      <w:bookmarkEnd w:id="0"/>
    </w:p>
    <w:sectPr w:rsidR="008C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833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9C4" w:rsidRPr="007A1622" w:rsidRDefault="00290E3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16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16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16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16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8"/>
    <w:rsid w:val="00290E3F"/>
    <w:rsid w:val="0031400F"/>
    <w:rsid w:val="008702D8"/>
    <w:rsid w:val="008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A87F"/>
  <w15:chartTrackingRefBased/>
  <w15:docId w15:val="{D3453408-A48A-4D4E-8D35-E272705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1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3</cp:revision>
  <dcterms:created xsi:type="dcterms:W3CDTF">2023-04-04T17:09:00Z</dcterms:created>
  <dcterms:modified xsi:type="dcterms:W3CDTF">2023-04-04T17:11:00Z</dcterms:modified>
</cp:coreProperties>
</file>